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F385" w14:textId="179E35E7" w:rsidR="00C02737" w:rsidRPr="00C404D6" w:rsidRDefault="00C404D6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C404D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新学年开学短片──释衍空法师</w:t>
      </w:r>
    </w:p>
    <w:p w14:paraId="12E51BAC" w14:textId="778E7CBE" w:rsidR="0012647C" w:rsidRPr="00C404D6" w:rsidRDefault="00C404D6" w:rsidP="00C02737">
      <w:pPr>
        <w:jc w:val="center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C404D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(</w:t>
      </w:r>
      <w:r w:rsidRPr="00C404D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教师版工作纸</w:t>
      </w:r>
      <w:r w:rsidRPr="00C404D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)</w:t>
      </w:r>
    </w:p>
    <w:p w14:paraId="7A634DC1" w14:textId="12B24F43" w:rsidR="002F2EA8" w:rsidRPr="00C404D6" w:rsidRDefault="00C404D6" w:rsidP="002F2EA8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C404D6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课题：「人际关系与社会共融」</w:t>
      </w:r>
    </w:p>
    <w:p w14:paraId="4EAACEC3" w14:textId="149F214F" w:rsidR="00F13855" w:rsidRPr="00C404D6" w:rsidRDefault="00C404D6" w:rsidP="00F13855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HK"/>
        </w:rPr>
      </w:pPr>
      <w:r w:rsidRPr="00C404D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观看以下短片以作答问题。</w:t>
      </w:r>
    </w:p>
    <w:p w14:paraId="09CAED2E" w14:textId="2D176CB5" w:rsidR="00C02737" w:rsidRPr="00C404D6" w:rsidRDefault="00C404D6">
      <w:pPr>
        <w:rPr>
          <w:rStyle w:val="a3"/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C404D6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短片连结：</w:t>
      </w:r>
      <w:r w:rsidRPr="00C404D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 xml:space="preserve"> </w:t>
      </w:r>
      <w:hyperlink r:id="rId8" w:history="1">
        <w:r w:rsidRPr="00C404D6">
          <w:rPr>
            <w:rStyle w:val="a3"/>
            <w:rFonts w:asciiTheme="minorEastAsia" w:hAnsiTheme="minorEastAsia" w:cs="Helvetica"/>
            <w:color w:val="000000" w:themeColor="text1"/>
            <w:szCs w:val="24"/>
            <w:shd w:val="clear" w:color="auto" w:fill="FFFFFF"/>
            <w:lang w:eastAsia="zh-CN"/>
          </w:rPr>
          <w:t>https://emm.edcity.hk/media/1_p96znni4</w:t>
        </w:r>
      </w:hyperlink>
    </w:p>
    <w:p w14:paraId="48F9A51F" w14:textId="77777777" w:rsidR="00C02737" w:rsidRPr="00C404D6" w:rsidRDefault="00C02737">
      <w:pPr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</w:p>
    <w:p w14:paraId="2C4084EF" w14:textId="63D60E6C" w:rsidR="00C02737" w:rsidRPr="00C404D6" w:rsidRDefault="00C404D6">
      <w:pPr>
        <w:rPr>
          <w:rFonts w:asciiTheme="minorEastAsia" w:hAnsiTheme="minorEastAsia" w:cs="Helvetica"/>
          <w:b/>
          <w:color w:val="000000" w:themeColor="text1"/>
          <w:szCs w:val="24"/>
          <w:shd w:val="clear" w:color="auto" w:fill="FFFFFF"/>
          <w:lang w:eastAsia="zh-HK"/>
        </w:rPr>
      </w:pPr>
      <w:r w:rsidRPr="00C404D6">
        <w:rPr>
          <w:rFonts w:asciiTheme="minorEastAsia" w:hAnsiTheme="minorEastAsia" w:cs="Helvetica" w:hint="eastAsia"/>
          <w:b/>
          <w:color w:val="000000" w:themeColor="text1"/>
          <w:szCs w:val="24"/>
          <w:shd w:val="clear" w:color="auto" w:fill="FFFFFF"/>
          <w:lang w:eastAsia="zh-CN"/>
        </w:rPr>
        <w:t>问题：</w:t>
      </w:r>
    </w:p>
    <w:p w14:paraId="4238832A" w14:textId="7DC28A04" w:rsidR="00347620" w:rsidRPr="00C404D6" w:rsidRDefault="00C404D6" w:rsidP="002B0DFC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C404D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释衍空法师给学生读书和做人的四个提示：</w:t>
      </w:r>
    </w:p>
    <w:p w14:paraId="0D0CC0E5" w14:textId="77777777" w:rsidR="00347620" w:rsidRPr="00C404D6" w:rsidRDefault="00347620" w:rsidP="00347620">
      <w:pPr>
        <w:spacing w:line="480" w:lineRule="auto"/>
        <w:rPr>
          <w:rFonts w:asciiTheme="minorEastAsia" w:hAnsiTheme="minorEastAsia" w:cs="MS Gothic"/>
          <w:color w:val="000000" w:themeColor="text1"/>
          <w:szCs w:val="24"/>
          <w:shd w:val="clear" w:color="auto" w:fill="FFFFFF"/>
        </w:rPr>
      </w:pPr>
      <w:r w:rsidRPr="00C404D6">
        <w:rPr>
          <w:rFonts w:asciiTheme="minorEastAsia" w:hAnsiTheme="minorEastAsia" w:cs="MS Gothic" w:hint="eastAsia"/>
          <w:noProof/>
          <w:color w:val="000000" w:themeColor="text1"/>
          <w:szCs w:val="24"/>
          <w:shd w:val="clear" w:color="auto" w:fill="FFFFFF"/>
        </w:rPr>
        <w:drawing>
          <wp:inline distT="0" distB="0" distL="0" distR="0" wp14:anchorId="41396EFD" wp14:editId="5363C3B7">
            <wp:extent cx="5274310" cy="3076575"/>
            <wp:effectExtent l="0" t="0" r="21590" b="95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3D50D47A" w14:textId="7FC7E4E2" w:rsidR="00C02737" w:rsidRPr="00C404D6" w:rsidRDefault="00C404D6" w:rsidP="00347620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/>
          <w:color w:val="000000" w:themeColor="text1"/>
          <w:szCs w:val="24"/>
        </w:rPr>
      </w:pPr>
      <w:r w:rsidRPr="00C404D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参考有公信力的网站，找出「广结善缘」的意思：</w:t>
      </w:r>
    </w:p>
    <w:p w14:paraId="60F42A81" w14:textId="740E4402" w:rsidR="000F0C1C" w:rsidRPr="00C404D6" w:rsidRDefault="00C404D6" w:rsidP="000F0C1C">
      <w:pPr>
        <w:spacing w:line="480" w:lineRule="auto"/>
        <w:ind w:leftChars="100" w:left="24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C404D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120F7D12" w14:textId="495037D4" w:rsidR="0012647C" w:rsidRPr="00C404D6" w:rsidRDefault="00C404D6" w:rsidP="000F0C1C">
      <w:pPr>
        <w:spacing w:line="480" w:lineRule="auto"/>
        <w:ind w:leftChars="100" w:left="240"/>
        <w:rPr>
          <w:rFonts w:asciiTheme="minorEastAsia" w:hAnsiTheme="minorEastAsia" w:cs="Helvetica"/>
          <w:color w:val="FF0000"/>
          <w:szCs w:val="24"/>
          <w:u w:val="single"/>
          <w:shd w:val="clear" w:color="auto" w:fill="FFFFFF"/>
        </w:rPr>
      </w:pPr>
      <w:r w:rsidRPr="00C404D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773DC5B8" w14:textId="0D4EA252" w:rsidR="0022150F" w:rsidRPr="00C404D6" w:rsidRDefault="00C404D6" w:rsidP="00825D11">
      <w:pPr>
        <w:pStyle w:val="a4"/>
        <w:numPr>
          <w:ilvl w:val="0"/>
          <w:numId w:val="1"/>
        </w:numPr>
        <w:spacing w:line="480" w:lineRule="auto"/>
        <w:ind w:leftChars="0"/>
        <w:rPr>
          <w:rFonts w:asciiTheme="minorEastAsia" w:hAnsiTheme="minorEastAsia"/>
          <w:color w:val="000000" w:themeColor="text1"/>
          <w:szCs w:val="24"/>
        </w:rPr>
      </w:pPr>
      <w:r w:rsidRPr="00C404D6">
        <w:rPr>
          <w:rFonts w:asciiTheme="minorEastAsia" w:hAnsiTheme="minorEastAsia" w:hint="eastAsia"/>
          <w:color w:val="000000" w:themeColor="text1"/>
          <w:szCs w:val="24"/>
          <w:lang w:eastAsia="zh-CN"/>
        </w:rPr>
        <w:t>有人认为</w:t>
      </w:r>
      <w:r w:rsidRPr="00C404D6">
        <w:rPr>
          <w:rFonts w:asciiTheme="minorEastAsia" w:hAnsiTheme="minorEastAsia" w:cs="Helvetica" w:hint="eastAsia"/>
          <w:color w:val="000000" w:themeColor="text1"/>
          <w:szCs w:val="24"/>
          <w:shd w:val="clear" w:color="auto" w:fill="FFFFFF"/>
          <w:lang w:eastAsia="zh-CN"/>
        </w:rPr>
        <w:t>「广结善缘」不只是</w:t>
      </w:r>
      <w:r w:rsidRPr="00C404D6">
        <w:rPr>
          <w:rFonts w:asciiTheme="minorEastAsia" w:hAnsiTheme="minorEastAsia" w:hint="eastAsia"/>
          <w:color w:val="000000" w:themeColor="text1"/>
          <w:szCs w:val="24"/>
          <w:lang w:eastAsia="zh-CN"/>
        </w:rPr>
        <w:t>佛教用语。你有甚么看法？</w:t>
      </w:r>
    </w:p>
    <w:p w14:paraId="17D72E2A" w14:textId="3D336AA8" w:rsidR="00347620" w:rsidRPr="00C404D6" w:rsidRDefault="00C404D6" w:rsidP="00347620">
      <w:pPr>
        <w:spacing w:line="480" w:lineRule="auto"/>
        <w:ind w:leftChars="100" w:left="24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C404D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3512C0B9" w14:textId="38B141FC" w:rsidR="00347620" w:rsidRPr="00C404D6" w:rsidRDefault="00C404D6" w:rsidP="00347620">
      <w:pPr>
        <w:spacing w:line="480" w:lineRule="auto"/>
        <w:ind w:leftChars="100" w:left="240"/>
        <w:rPr>
          <w:rFonts w:asciiTheme="minorEastAsia" w:hAnsiTheme="minorEastAsia" w:cs="Helvetica"/>
          <w:color w:val="000000" w:themeColor="text1"/>
          <w:szCs w:val="24"/>
          <w:shd w:val="clear" w:color="auto" w:fill="FFFFFF"/>
        </w:rPr>
      </w:pPr>
      <w:r w:rsidRPr="00C404D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_______________________________________________________________________</w:t>
      </w:r>
    </w:p>
    <w:p w14:paraId="2B784D47" w14:textId="1BB77107" w:rsidR="00347620" w:rsidRPr="00C404D6" w:rsidRDefault="00C404D6" w:rsidP="0012647C">
      <w:pPr>
        <w:spacing w:line="480" w:lineRule="auto"/>
        <w:ind w:leftChars="100" w:left="240"/>
        <w:jc w:val="center"/>
        <w:rPr>
          <w:rFonts w:asciiTheme="minorEastAsia" w:hAnsiTheme="minorEastAsia"/>
          <w:color w:val="000000" w:themeColor="text1"/>
          <w:szCs w:val="24"/>
        </w:rPr>
      </w:pPr>
      <w:r w:rsidRPr="00C404D6">
        <w:rPr>
          <w:rFonts w:asciiTheme="minorEastAsia" w:hAnsiTheme="minorEastAsia" w:cs="Helvetica"/>
          <w:color w:val="000000" w:themeColor="text1"/>
          <w:szCs w:val="24"/>
          <w:shd w:val="clear" w:color="auto" w:fill="FFFFFF"/>
          <w:lang w:eastAsia="zh-CN"/>
        </w:rPr>
        <w:t>_______________________________________________________________________</w:t>
      </w:r>
      <w:r w:rsidRPr="00C404D6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  <w:r w:rsidRPr="00C404D6">
        <w:rPr>
          <w:rFonts w:asciiTheme="minorEastAsia" w:hAnsiTheme="minorEastAsia" w:hint="eastAsia"/>
          <w:color w:val="000000" w:themeColor="text1"/>
          <w:szCs w:val="24"/>
          <w:lang w:eastAsia="zh-CN"/>
        </w:rPr>
        <w:t>完</w:t>
      </w:r>
      <w:r w:rsidRPr="00C404D6">
        <w:rPr>
          <w:rFonts w:asciiTheme="minorEastAsia" w:hAnsiTheme="minorEastAsia"/>
          <w:color w:val="000000" w:themeColor="text1"/>
          <w:szCs w:val="24"/>
          <w:lang w:eastAsia="zh-CN"/>
        </w:rPr>
        <w:t>-</w:t>
      </w:r>
    </w:p>
    <w:sectPr w:rsidR="00347620" w:rsidRPr="00C404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8EE7" w14:textId="77777777" w:rsidR="002965F1" w:rsidRDefault="002965F1" w:rsidP="00F937FC">
      <w:r>
        <w:separator/>
      </w:r>
    </w:p>
  </w:endnote>
  <w:endnote w:type="continuationSeparator" w:id="0">
    <w:p w14:paraId="47D8D40A" w14:textId="77777777" w:rsidR="002965F1" w:rsidRDefault="002965F1" w:rsidP="00F9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8974" w14:textId="77777777" w:rsidR="002965F1" w:rsidRDefault="002965F1" w:rsidP="00F937FC">
      <w:r>
        <w:separator/>
      </w:r>
    </w:p>
  </w:footnote>
  <w:footnote w:type="continuationSeparator" w:id="0">
    <w:p w14:paraId="749D5F47" w14:textId="77777777" w:rsidR="002965F1" w:rsidRDefault="002965F1" w:rsidP="00F9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D3703"/>
    <w:multiLevelType w:val="hybridMultilevel"/>
    <w:tmpl w:val="AA1C77B8"/>
    <w:lvl w:ilvl="0" w:tplc="E6E43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37"/>
    <w:rsid w:val="000F0C1C"/>
    <w:rsid w:val="0012647C"/>
    <w:rsid w:val="0022150F"/>
    <w:rsid w:val="00273C7A"/>
    <w:rsid w:val="002965F1"/>
    <w:rsid w:val="002F2EA8"/>
    <w:rsid w:val="00347620"/>
    <w:rsid w:val="00585C28"/>
    <w:rsid w:val="00643AD8"/>
    <w:rsid w:val="006D7421"/>
    <w:rsid w:val="0070778A"/>
    <w:rsid w:val="007211E5"/>
    <w:rsid w:val="007F75EA"/>
    <w:rsid w:val="00825D11"/>
    <w:rsid w:val="00962994"/>
    <w:rsid w:val="00A213D9"/>
    <w:rsid w:val="00AB258C"/>
    <w:rsid w:val="00C02737"/>
    <w:rsid w:val="00C404D6"/>
    <w:rsid w:val="00F13855"/>
    <w:rsid w:val="00F9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207B6"/>
  <w15:chartTrackingRefBased/>
  <w15:docId w15:val="{8BFB9954-D5FC-49CB-971B-F3559D6E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27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273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93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37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3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37FC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F2EA8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21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213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.edcity.hk/media/1_p96znni4" TargetMode="External"/><Relationship Id="rId13" Type="http://schemas.microsoft.com/office/2007/relationships/diagramDrawing" Target="diagrams/drawing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7CBF3C-7A55-4C47-9280-66C738AA5B09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 altLang="zh-TW"/>
        </a:p>
      </dgm:t>
    </dgm:pt>
    <dgm:pt modelId="{E04C535B-4409-4BD2-9A8B-7A891519B650}">
      <dgm:prSet phldrT="[Text]"/>
      <dgm:spPr/>
      <dgm:t>
        <a:bodyPr/>
        <a:lstStyle/>
        <a:p>
          <a:r>
            <a:rPr lang="zh-TW" altLang="en-US"/>
            <a:t>法师的提示</a:t>
          </a:r>
          <a:endParaRPr lang="en-US" altLang="zh-TW"/>
        </a:p>
      </dgm:t>
    </dgm:pt>
    <dgm:pt modelId="{CFAC019E-FD1A-4119-A4A1-FEA51E411DDD}" type="parTrans" cxnId="{4A624A2F-DEEF-43CA-88CD-7AAD218111F0}">
      <dgm:prSet/>
      <dgm:spPr/>
      <dgm:t>
        <a:bodyPr/>
        <a:lstStyle/>
        <a:p>
          <a:endParaRPr lang="en-US" altLang="zh-TW"/>
        </a:p>
      </dgm:t>
    </dgm:pt>
    <dgm:pt modelId="{C36B860E-3227-404E-814F-537E000D207F}" type="sibTrans" cxnId="{4A624A2F-DEEF-43CA-88CD-7AAD218111F0}">
      <dgm:prSet/>
      <dgm:spPr/>
      <dgm:t>
        <a:bodyPr/>
        <a:lstStyle/>
        <a:p>
          <a:endParaRPr lang="en-US" altLang="zh-TW"/>
        </a:p>
      </dgm:t>
    </dgm:pt>
    <dgm:pt modelId="{0A3D633E-F1FB-494D-83BF-603DAB693D50}">
      <dgm:prSet phldrT="[Text]"/>
      <dgm:spPr/>
      <dgm:t>
        <a:bodyPr/>
        <a:lstStyle/>
        <a:p>
          <a:r>
            <a:rPr lang="zh-TW" altLang="en-US"/>
            <a:t>投入</a:t>
          </a:r>
          <a:endParaRPr lang="en-US" altLang="zh-TW"/>
        </a:p>
      </dgm:t>
    </dgm:pt>
    <dgm:pt modelId="{6AE987EB-7AB8-4378-8D4A-4CF4CDA671F9}" type="parTrans" cxnId="{58AD2AD1-6C18-4659-9016-B2B0CA27AF07}">
      <dgm:prSet/>
      <dgm:spPr/>
      <dgm:t>
        <a:bodyPr/>
        <a:lstStyle/>
        <a:p>
          <a:endParaRPr lang="en-US" altLang="zh-TW"/>
        </a:p>
      </dgm:t>
    </dgm:pt>
    <dgm:pt modelId="{4CACFBCF-8D73-4565-B405-89AC4EA8AB23}" type="sibTrans" cxnId="{58AD2AD1-6C18-4659-9016-B2B0CA27AF07}">
      <dgm:prSet/>
      <dgm:spPr/>
      <dgm:t>
        <a:bodyPr/>
        <a:lstStyle/>
        <a:p>
          <a:endParaRPr lang="en-US" altLang="zh-TW"/>
        </a:p>
      </dgm:t>
    </dgm:pt>
    <dgm:pt modelId="{39F0A58F-8302-4BC7-AFBB-F7D0AA958902}">
      <dgm:prSet phldrT="[Text]"/>
      <dgm:spPr/>
      <dgm:t>
        <a:bodyPr/>
        <a:lstStyle/>
        <a:p>
          <a:r>
            <a:rPr lang="zh-TW" altLang="en-US"/>
            <a:t>坚持</a:t>
          </a:r>
          <a:endParaRPr lang="en-US" altLang="zh-TW"/>
        </a:p>
      </dgm:t>
    </dgm:pt>
    <dgm:pt modelId="{B4E1378A-3764-4E87-84F6-1A4B42051ECE}" type="parTrans" cxnId="{04FC306B-499E-4B92-A3C8-1975F093A08E}">
      <dgm:prSet/>
      <dgm:spPr/>
      <dgm:t>
        <a:bodyPr/>
        <a:lstStyle/>
        <a:p>
          <a:endParaRPr lang="en-US" altLang="zh-TW"/>
        </a:p>
      </dgm:t>
    </dgm:pt>
    <dgm:pt modelId="{CBF148B3-FD77-4887-940C-4559DC1E688D}" type="sibTrans" cxnId="{04FC306B-499E-4B92-A3C8-1975F093A08E}">
      <dgm:prSet/>
      <dgm:spPr/>
      <dgm:t>
        <a:bodyPr/>
        <a:lstStyle/>
        <a:p>
          <a:endParaRPr lang="en-US" altLang="zh-TW"/>
        </a:p>
      </dgm:t>
    </dgm:pt>
    <dgm:pt modelId="{360DF9CD-77C8-4731-8A10-C437C2974307}">
      <dgm:prSet phldrT="[Text]"/>
      <dgm:spPr/>
      <dgm:t>
        <a:bodyPr/>
        <a:lstStyle/>
        <a:p>
          <a:r>
            <a:rPr lang="en-US">
              <a:solidFill>
                <a:srgbClr val="FF0000"/>
              </a:solidFill>
            </a:rPr>
            <a:t>(       )</a:t>
          </a:r>
          <a:endParaRPr lang="en-US" altLang="zh-TW"/>
        </a:p>
      </dgm:t>
    </dgm:pt>
    <dgm:pt modelId="{34B2480C-C328-4ED6-A2CD-ADE168FE9D4D}" type="parTrans" cxnId="{D9C48A3D-6FB0-447C-891A-EED938D7FC4F}">
      <dgm:prSet/>
      <dgm:spPr/>
      <dgm:t>
        <a:bodyPr/>
        <a:lstStyle/>
        <a:p>
          <a:endParaRPr lang="en-US" altLang="zh-TW"/>
        </a:p>
      </dgm:t>
    </dgm:pt>
    <dgm:pt modelId="{6FCB7FC0-D89C-43A1-898B-E267C7D4EC3C}" type="sibTrans" cxnId="{D9C48A3D-6FB0-447C-891A-EED938D7FC4F}">
      <dgm:prSet/>
      <dgm:spPr/>
      <dgm:t>
        <a:bodyPr/>
        <a:lstStyle/>
        <a:p>
          <a:endParaRPr lang="en-US" altLang="zh-TW"/>
        </a:p>
      </dgm:t>
    </dgm:pt>
    <dgm:pt modelId="{6FCBEEA2-FAE2-440E-8528-F357B8B4E082}">
      <dgm:prSet phldrT="[Text]"/>
      <dgm:spPr/>
      <dgm:t>
        <a:bodyPr/>
        <a:lstStyle/>
        <a:p>
          <a:r>
            <a:rPr lang="zh-TW" altLang="en-US"/>
            <a:t>广结善缘</a:t>
          </a:r>
          <a:endParaRPr lang="en-US" altLang="zh-TW"/>
        </a:p>
      </dgm:t>
    </dgm:pt>
    <dgm:pt modelId="{52269435-D32A-4C84-A9A1-F58D36D4CD16}" type="parTrans" cxnId="{A41E3C8F-21AC-462B-A258-CAACD65061AB}">
      <dgm:prSet/>
      <dgm:spPr/>
      <dgm:t>
        <a:bodyPr/>
        <a:lstStyle/>
        <a:p>
          <a:endParaRPr lang="en-US" altLang="zh-TW"/>
        </a:p>
      </dgm:t>
    </dgm:pt>
    <dgm:pt modelId="{E5E79423-24D3-4FA1-AC69-C449CCCC144B}" type="sibTrans" cxnId="{A41E3C8F-21AC-462B-A258-CAACD65061AB}">
      <dgm:prSet/>
      <dgm:spPr/>
      <dgm:t>
        <a:bodyPr/>
        <a:lstStyle/>
        <a:p>
          <a:endParaRPr lang="en-US" altLang="zh-TW"/>
        </a:p>
      </dgm:t>
    </dgm:pt>
    <dgm:pt modelId="{1F712FFB-4320-4E32-8F54-1EFF97BA9465}" type="pres">
      <dgm:prSet presAssocID="{F67CBF3C-7A55-4C47-9280-66C738AA5B09}" presName="diagram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F2AF4EA5-B8F2-47E2-9A37-338090A36795}" type="pres">
      <dgm:prSet presAssocID="{F67CBF3C-7A55-4C47-9280-66C738AA5B09}" presName="matrix" presStyleCnt="0"/>
      <dgm:spPr/>
    </dgm:pt>
    <dgm:pt modelId="{6F5F7E68-092F-412F-B7E7-5DB873B08617}" type="pres">
      <dgm:prSet presAssocID="{F67CBF3C-7A55-4C47-9280-66C738AA5B09}" presName="tile1" presStyleLbl="node1" presStyleIdx="0" presStyleCnt="4"/>
      <dgm:spPr/>
    </dgm:pt>
    <dgm:pt modelId="{E77C749A-BCFA-4ED8-A671-D483DD352CA2}" type="pres">
      <dgm:prSet presAssocID="{F67CBF3C-7A55-4C47-9280-66C738AA5B09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</dgm:pt>
    <dgm:pt modelId="{BB983911-129B-426F-A833-A40C03948778}" type="pres">
      <dgm:prSet presAssocID="{F67CBF3C-7A55-4C47-9280-66C738AA5B09}" presName="tile2" presStyleLbl="node1" presStyleIdx="1" presStyleCnt="4"/>
      <dgm:spPr/>
    </dgm:pt>
    <dgm:pt modelId="{1C190137-76DB-42D1-8379-24EB82C5BCB1}" type="pres">
      <dgm:prSet presAssocID="{F67CBF3C-7A55-4C47-9280-66C738AA5B09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</dgm:pt>
    <dgm:pt modelId="{9B641D47-18F1-4C74-B33C-D19B353264E3}" type="pres">
      <dgm:prSet presAssocID="{F67CBF3C-7A55-4C47-9280-66C738AA5B09}" presName="tile3" presStyleLbl="node1" presStyleIdx="2" presStyleCnt="4"/>
      <dgm:spPr/>
    </dgm:pt>
    <dgm:pt modelId="{0CEC4F91-916B-4375-821D-C814CBBAD8F6}" type="pres">
      <dgm:prSet presAssocID="{F67CBF3C-7A55-4C47-9280-66C738AA5B09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</dgm:pt>
    <dgm:pt modelId="{68F273C3-14A4-4E92-BF6B-6C22C2AEE050}" type="pres">
      <dgm:prSet presAssocID="{F67CBF3C-7A55-4C47-9280-66C738AA5B09}" presName="tile4" presStyleLbl="node1" presStyleIdx="3" presStyleCnt="4"/>
      <dgm:spPr/>
    </dgm:pt>
    <dgm:pt modelId="{9C7EE582-E43A-4BE9-BE1D-ED92B660874F}" type="pres">
      <dgm:prSet presAssocID="{F67CBF3C-7A55-4C47-9280-66C738AA5B09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</dgm:pt>
    <dgm:pt modelId="{70A4A3D4-D7ED-42DF-8FBD-01F877DFBDC6}" type="pres">
      <dgm:prSet presAssocID="{F67CBF3C-7A55-4C47-9280-66C738AA5B09}" presName="centerTile" presStyleLbl="fgShp" presStyleIdx="0" presStyleCnt="1">
        <dgm:presLayoutVars>
          <dgm:chMax val="0"/>
          <dgm:chPref val="0"/>
        </dgm:presLayoutVars>
      </dgm:prSet>
      <dgm:spPr/>
    </dgm:pt>
  </dgm:ptLst>
  <dgm:cxnLst>
    <dgm:cxn modelId="{F70D980C-4726-43ED-9F6A-CE2FF7F829C7}" type="presOf" srcId="{0A3D633E-F1FB-494D-83BF-603DAB693D50}" destId="{E77C749A-BCFA-4ED8-A671-D483DD352CA2}" srcOrd="1" destOrd="0" presId="urn:microsoft.com/office/officeart/2005/8/layout/matrix1"/>
    <dgm:cxn modelId="{4187B019-D25A-4F55-9298-20DB1407E660}" type="presOf" srcId="{39F0A58F-8302-4BC7-AFBB-F7D0AA958902}" destId="{BB983911-129B-426F-A833-A40C03948778}" srcOrd="0" destOrd="0" presId="urn:microsoft.com/office/officeart/2005/8/layout/matrix1"/>
    <dgm:cxn modelId="{298A492A-8E50-443A-B6C7-0D9DE4399342}" type="presOf" srcId="{6FCBEEA2-FAE2-440E-8528-F357B8B4E082}" destId="{68F273C3-14A4-4E92-BF6B-6C22C2AEE050}" srcOrd="0" destOrd="0" presId="urn:microsoft.com/office/officeart/2005/8/layout/matrix1"/>
    <dgm:cxn modelId="{4A624A2F-DEEF-43CA-88CD-7AAD218111F0}" srcId="{F67CBF3C-7A55-4C47-9280-66C738AA5B09}" destId="{E04C535B-4409-4BD2-9A8B-7A891519B650}" srcOrd="0" destOrd="0" parTransId="{CFAC019E-FD1A-4119-A4A1-FEA51E411DDD}" sibTransId="{C36B860E-3227-404E-814F-537E000D207F}"/>
    <dgm:cxn modelId="{D9C48A3D-6FB0-447C-891A-EED938D7FC4F}" srcId="{E04C535B-4409-4BD2-9A8B-7A891519B650}" destId="{360DF9CD-77C8-4731-8A10-C437C2974307}" srcOrd="2" destOrd="0" parTransId="{34B2480C-C328-4ED6-A2CD-ADE168FE9D4D}" sibTransId="{6FCB7FC0-D89C-43A1-898B-E267C7D4EC3C}"/>
    <dgm:cxn modelId="{EC787F61-0E79-4E7A-B08B-B817A08C6A67}" type="presOf" srcId="{0A3D633E-F1FB-494D-83BF-603DAB693D50}" destId="{6F5F7E68-092F-412F-B7E7-5DB873B08617}" srcOrd="0" destOrd="0" presId="urn:microsoft.com/office/officeart/2005/8/layout/matrix1"/>
    <dgm:cxn modelId="{0896D365-1D55-4667-9FFA-3C12D4E64209}" type="presOf" srcId="{6FCBEEA2-FAE2-440E-8528-F357B8B4E082}" destId="{9C7EE582-E43A-4BE9-BE1D-ED92B660874F}" srcOrd="1" destOrd="0" presId="urn:microsoft.com/office/officeart/2005/8/layout/matrix1"/>
    <dgm:cxn modelId="{04FC306B-499E-4B92-A3C8-1975F093A08E}" srcId="{E04C535B-4409-4BD2-9A8B-7A891519B650}" destId="{39F0A58F-8302-4BC7-AFBB-F7D0AA958902}" srcOrd="1" destOrd="0" parTransId="{B4E1378A-3764-4E87-84F6-1A4B42051ECE}" sibTransId="{CBF148B3-FD77-4887-940C-4559DC1E688D}"/>
    <dgm:cxn modelId="{C985B04F-D8F6-421E-93D3-5847A983BF9F}" type="presOf" srcId="{F67CBF3C-7A55-4C47-9280-66C738AA5B09}" destId="{1F712FFB-4320-4E32-8F54-1EFF97BA9465}" srcOrd="0" destOrd="0" presId="urn:microsoft.com/office/officeart/2005/8/layout/matrix1"/>
    <dgm:cxn modelId="{D090D278-921F-4E43-A337-5592D67A1B6C}" type="presOf" srcId="{E04C535B-4409-4BD2-9A8B-7A891519B650}" destId="{70A4A3D4-D7ED-42DF-8FBD-01F877DFBDC6}" srcOrd="0" destOrd="0" presId="urn:microsoft.com/office/officeart/2005/8/layout/matrix1"/>
    <dgm:cxn modelId="{A41E3C8F-21AC-462B-A258-CAACD65061AB}" srcId="{E04C535B-4409-4BD2-9A8B-7A891519B650}" destId="{6FCBEEA2-FAE2-440E-8528-F357B8B4E082}" srcOrd="3" destOrd="0" parTransId="{52269435-D32A-4C84-A9A1-F58D36D4CD16}" sibTransId="{E5E79423-24D3-4FA1-AC69-C449CCCC144B}"/>
    <dgm:cxn modelId="{926FA49D-96FE-4AF3-AF7F-3980808A82E4}" type="presOf" srcId="{360DF9CD-77C8-4731-8A10-C437C2974307}" destId="{9B641D47-18F1-4C74-B33C-D19B353264E3}" srcOrd="0" destOrd="0" presId="urn:microsoft.com/office/officeart/2005/8/layout/matrix1"/>
    <dgm:cxn modelId="{64DE13CC-E86B-46B1-8C0E-EE497E57BCC8}" type="presOf" srcId="{39F0A58F-8302-4BC7-AFBB-F7D0AA958902}" destId="{1C190137-76DB-42D1-8379-24EB82C5BCB1}" srcOrd="1" destOrd="0" presId="urn:microsoft.com/office/officeart/2005/8/layout/matrix1"/>
    <dgm:cxn modelId="{58AD2AD1-6C18-4659-9016-B2B0CA27AF07}" srcId="{E04C535B-4409-4BD2-9A8B-7A891519B650}" destId="{0A3D633E-F1FB-494D-83BF-603DAB693D50}" srcOrd="0" destOrd="0" parTransId="{6AE987EB-7AB8-4378-8D4A-4CF4CDA671F9}" sibTransId="{4CACFBCF-8D73-4565-B405-89AC4EA8AB23}"/>
    <dgm:cxn modelId="{72B096E2-B84F-425E-8C46-78EB87D6FA6C}" type="presOf" srcId="{360DF9CD-77C8-4731-8A10-C437C2974307}" destId="{0CEC4F91-916B-4375-821D-C814CBBAD8F6}" srcOrd="1" destOrd="0" presId="urn:microsoft.com/office/officeart/2005/8/layout/matrix1"/>
    <dgm:cxn modelId="{185FD521-75D8-4030-847E-404224219E9B}" type="presParOf" srcId="{1F712FFB-4320-4E32-8F54-1EFF97BA9465}" destId="{F2AF4EA5-B8F2-47E2-9A37-338090A36795}" srcOrd="0" destOrd="0" presId="urn:microsoft.com/office/officeart/2005/8/layout/matrix1"/>
    <dgm:cxn modelId="{8E1A0FE9-131D-4A72-B47F-94C5F61EA6A2}" type="presParOf" srcId="{F2AF4EA5-B8F2-47E2-9A37-338090A36795}" destId="{6F5F7E68-092F-412F-B7E7-5DB873B08617}" srcOrd="0" destOrd="0" presId="urn:microsoft.com/office/officeart/2005/8/layout/matrix1"/>
    <dgm:cxn modelId="{0D968D89-906D-4D99-B9A7-D3289D589058}" type="presParOf" srcId="{F2AF4EA5-B8F2-47E2-9A37-338090A36795}" destId="{E77C749A-BCFA-4ED8-A671-D483DD352CA2}" srcOrd="1" destOrd="0" presId="urn:microsoft.com/office/officeart/2005/8/layout/matrix1"/>
    <dgm:cxn modelId="{38C12702-CBEF-4C5C-A4C2-555A02FCCDCA}" type="presParOf" srcId="{F2AF4EA5-B8F2-47E2-9A37-338090A36795}" destId="{BB983911-129B-426F-A833-A40C03948778}" srcOrd="2" destOrd="0" presId="urn:microsoft.com/office/officeart/2005/8/layout/matrix1"/>
    <dgm:cxn modelId="{FA7364D2-66D8-4E7E-996E-084B126B0D36}" type="presParOf" srcId="{F2AF4EA5-B8F2-47E2-9A37-338090A36795}" destId="{1C190137-76DB-42D1-8379-24EB82C5BCB1}" srcOrd="3" destOrd="0" presId="urn:microsoft.com/office/officeart/2005/8/layout/matrix1"/>
    <dgm:cxn modelId="{FE0A6908-C778-4D62-959C-4A4FD92BE5E3}" type="presParOf" srcId="{F2AF4EA5-B8F2-47E2-9A37-338090A36795}" destId="{9B641D47-18F1-4C74-B33C-D19B353264E3}" srcOrd="4" destOrd="0" presId="urn:microsoft.com/office/officeart/2005/8/layout/matrix1"/>
    <dgm:cxn modelId="{9F96605B-432B-4868-97C1-228AC5A1952E}" type="presParOf" srcId="{F2AF4EA5-B8F2-47E2-9A37-338090A36795}" destId="{0CEC4F91-916B-4375-821D-C814CBBAD8F6}" srcOrd="5" destOrd="0" presId="urn:microsoft.com/office/officeart/2005/8/layout/matrix1"/>
    <dgm:cxn modelId="{4E0714C7-12BB-43C8-A4A5-407D15DFF8CE}" type="presParOf" srcId="{F2AF4EA5-B8F2-47E2-9A37-338090A36795}" destId="{68F273C3-14A4-4E92-BF6B-6C22C2AEE050}" srcOrd="6" destOrd="0" presId="urn:microsoft.com/office/officeart/2005/8/layout/matrix1"/>
    <dgm:cxn modelId="{BAE3692E-1266-474C-BE27-311CE227AF60}" type="presParOf" srcId="{F2AF4EA5-B8F2-47E2-9A37-338090A36795}" destId="{9C7EE582-E43A-4BE9-BE1D-ED92B660874F}" srcOrd="7" destOrd="0" presId="urn:microsoft.com/office/officeart/2005/8/layout/matrix1"/>
    <dgm:cxn modelId="{0BCE8137-D95F-4D80-9DF0-B7E6E71B9759}" type="presParOf" srcId="{1F712FFB-4320-4E32-8F54-1EFF97BA9465}" destId="{70A4A3D4-D7ED-42DF-8FBD-01F877DFBDC6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5F7E68-092F-412F-B7E7-5DB873B08617}">
      <dsp:nvSpPr>
        <dsp:cNvPr id="0" name=""/>
        <dsp:cNvSpPr/>
      </dsp:nvSpPr>
      <dsp:spPr>
        <a:xfrm rot="16200000">
          <a:off x="549433" y="-549433"/>
          <a:ext cx="1538287" cy="263715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投入</a:t>
          </a:r>
          <a:endParaRPr lang="en-US" altLang="zh-TW" sz="2100" kern="1200"/>
        </a:p>
      </dsp:txBody>
      <dsp:txXfrm rot="5400000">
        <a:off x="-1" y="1"/>
        <a:ext cx="2637155" cy="1153715"/>
      </dsp:txXfrm>
    </dsp:sp>
    <dsp:sp modelId="{BB983911-129B-426F-A833-A40C03948778}">
      <dsp:nvSpPr>
        <dsp:cNvPr id="0" name=""/>
        <dsp:cNvSpPr/>
      </dsp:nvSpPr>
      <dsp:spPr>
        <a:xfrm>
          <a:off x="2637155" y="0"/>
          <a:ext cx="2637155" cy="1538287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坚持</a:t>
          </a:r>
          <a:endParaRPr lang="en-US" altLang="zh-TW" sz="2100" kern="1200"/>
        </a:p>
      </dsp:txBody>
      <dsp:txXfrm>
        <a:off x="2637155" y="0"/>
        <a:ext cx="2637155" cy="1153715"/>
      </dsp:txXfrm>
    </dsp:sp>
    <dsp:sp modelId="{9B641D47-18F1-4C74-B33C-D19B353264E3}">
      <dsp:nvSpPr>
        <dsp:cNvPr id="0" name=""/>
        <dsp:cNvSpPr/>
      </dsp:nvSpPr>
      <dsp:spPr>
        <a:xfrm rot="10800000">
          <a:off x="0" y="1538287"/>
          <a:ext cx="2637155" cy="1538287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100" kern="1200">
              <a:solidFill>
                <a:srgbClr val="FF0000"/>
              </a:solidFill>
            </a:rPr>
            <a:t>(       )</a:t>
          </a:r>
          <a:endParaRPr lang="en-US" altLang="zh-TW" sz="2100" kern="1200"/>
        </a:p>
      </dsp:txBody>
      <dsp:txXfrm rot="10800000">
        <a:off x="0" y="1922859"/>
        <a:ext cx="2637155" cy="1153715"/>
      </dsp:txXfrm>
    </dsp:sp>
    <dsp:sp modelId="{68F273C3-14A4-4E92-BF6B-6C22C2AEE050}">
      <dsp:nvSpPr>
        <dsp:cNvPr id="0" name=""/>
        <dsp:cNvSpPr/>
      </dsp:nvSpPr>
      <dsp:spPr>
        <a:xfrm rot="5400000">
          <a:off x="3186588" y="988853"/>
          <a:ext cx="1538287" cy="2637155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149352" rIns="149352" bIns="149352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广结善缘</a:t>
          </a:r>
          <a:endParaRPr lang="en-US" altLang="zh-TW" sz="2100" kern="1200"/>
        </a:p>
      </dsp:txBody>
      <dsp:txXfrm rot="-5400000">
        <a:off x="2637154" y="1922859"/>
        <a:ext cx="2637155" cy="1153715"/>
      </dsp:txXfrm>
    </dsp:sp>
    <dsp:sp modelId="{70A4A3D4-D7ED-42DF-8FBD-01F877DFBDC6}">
      <dsp:nvSpPr>
        <dsp:cNvPr id="0" name=""/>
        <dsp:cNvSpPr/>
      </dsp:nvSpPr>
      <dsp:spPr>
        <a:xfrm>
          <a:off x="1846008" y="1153715"/>
          <a:ext cx="1582293" cy="769143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0010" tIns="80010" rIns="80010" bIns="80010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100" kern="1200"/>
            <a:t>法师的提示</a:t>
          </a:r>
          <a:endParaRPr lang="en-US" altLang="zh-TW" sz="2100" kern="1200"/>
        </a:p>
      </dsp:txBody>
      <dsp:txXfrm>
        <a:off x="1883554" y="1191261"/>
        <a:ext cx="1507201" cy="694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9A45B4C1-4BE3-4ACF-9829-6838C402AB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3D76B-E785-4B6A-A4FB-28F1DA0A5265}"/>
</file>

<file path=customXml/itemProps3.xml><?xml version="1.0" encoding="utf-8"?>
<ds:datastoreItem xmlns:ds="http://schemas.openxmlformats.org/officeDocument/2006/customXml" ds:itemID="{1EB921CD-85AC-44C5-8F74-9ABBDEC9329D}"/>
</file>

<file path=customXml/itemProps4.xml><?xml version="1.0" encoding="utf-8"?>
<ds:datastoreItem xmlns:ds="http://schemas.openxmlformats.org/officeDocument/2006/customXml" ds:itemID="{618506F2-7EB6-450A-B1C5-4AC29EBCD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4</cp:revision>
  <dcterms:created xsi:type="dcterms:W3CDTF">2023-08-14T16:43:00Z</dcterms:created>
  <dcterms:modified xsi:type="dcterms:W3CDTF">2026-01-14T04:13:00Z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